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4474" w14:textId="435E72A7" w:rsidR="00D33929" w:rsidRDefault="0065124C">
      <w:r>
        <w:t>Mitchel</w:t>
      </w:r>
      <w:r w:rsidR="00667183">
        <w:t>l</w:t>
      </w:r>
      <w:bookmarkStart w:id="0" w:name="_GoBack"/>
      <w:bookmarkEnd w:id="0"/>
      <w:r>
        <w:t xml:space="preserve"> </w:t>
      </w:r>
      <w:proofErr w:type="spellStart"/>
      <w:r>
        <w:t>Lazar</w:t>
      </w:r>
      <w:proofErr w:type="spellEnd"/>
      <w:r>
        <w:t xml:space="preserve"> får Rolf Luft Award 2019 för sina banbrytande upptäckter</w:t>
      </w:r>
      <w:r w:rsidR="00DD11F3">
        <w:t xml:space="preserve"> inom metabolism och diabetes; länken mellan obesitas och diabetes typ2, hur miljöfaktorer påverkar den genetiska regleringen av metabolismen.</w:t>
      </w:r>
    </w:p>
    <w:p w14:paraId="564CCFC2" w14:textId="04D39096" w:rsidR="0065124C" w:rsidRDefault="0065124C">
      <w:r>
        <w:t>Han har visat hur dygnsrytmen</w:t>
      </w:r>
      <w:r w:rsidR="00DD11F3">
        <w:t xml:space="preserve"> </w:t>
      </w:r>
      <w:r w:rsidR="007B3795">
        <w:t>(ljus och mörker</w:t>
      </w:r>
      <w:r w:rsidR="00DD11F3">
        <w:t>)</w:t>
      </w:r>
      <w:r>
        <w:t xml:space="preserve"> påverkar cellerna</w:t>
      </w:r>
      <w:r w:rsidR="00DD11F3">
        <w:t xml:space="preserve">s biologiska klocka, </w:t>
      </w:r>
      <w:r>
        <w:t xml:space="preserve">energiomsättning=metabolism. </w:t>
      </w:r>
      <w:r w:rsidR="00FF7047">
        <w:t>Mitchel</w:t>
      </w:r>
      <w:r w:rsidR="00667183">
        <w:t>l</w:t>
      </w:r>
      <w:r w:rsidR="00FF7047">
        <w:t xml:space="preserve"> </w:t>
      </w:r>
      <w:proofErr w:type="spellStart"/>
      <w:r w:rsidR="00FF7047">
        <w:t>Lazar</w:t>
      </w:r>
      <w:proofErr w:type="spellEnd"/>
      <w:r>
        <w:t xml:space="preserve"> upptäckte ett protein REV-ERB</w:t>
      </w:r>
      <w:r w:rsidR="009E3BDC">
        <w:t xml:space="preserve"> </w:t>
      </w:r>
      <w:r>
        <w:t>alfa</w:t>
      </w:r>
      <w:r w:rsidR="00DD11F3">
        <w:t>,</w:t>
      </w:r>
      <w:r w:rsidR="006C01F1">
        <w:t xml:space="preserve"> </w:t>
      </w:r>
      <w:r w:rsidR="00DD11F3">
        <w:t xml:space="preserve">dess betydelse för </w:t>
      </w:r>
      <w:r>
        <w:t xml:space="preserve">reglering av </w:t>
      </w:r>
      <w:r w:rsidR="00DD11F3">
        <w:t xml:space="preserve">cellernas </w:t>
      </w:r>
      <w:r>
        <w:t>dygnsrytm och regleringen av den metabola rytmen dvs olika förbränning under dygnet. Detta förklara varför arbeten med störd dygnsry</w:t>
      </w:r>
      <w:r w:rsidR="00DD11F3">
        <w:t>t</w:t>
      </w:r>
      <w:r>
        <w:t>m är förenade med metabolasjukdomar</w:t>
      </w:r>
      <w:r w:rsidR="009E3BDC">
        <w:t xml:space="preserve">, autoimmuna sjukdomar, </w:t>
      </w:r>
      <w:r>
        <w:t>övervikt</w:t>
      </w:r>
      <w:r w:rsidR="009E3BDC">
        <w:t xml:space="preserve"> och cancer</w:t>
      </w:r>
      <w:r w:rsidR="00DD11F3">
        <w:t>, tex skiftesarbete</w:t>
      </w:r>
      <w:r>
        <w:t>.</w:t>
      </w:r>
    </w:p>
    <w:p w14:paraId="5BCB3977" w14:textId="5212009F" w:rsidR="0065124C" w:rsidRDefault="0065124C">
      <w:r>
        <w:t>Han har vidare visat vad som styr fettcellerna</w:t>
      </w:r>
      <w:r w:rsidR="00DD11F3">
        <w:t>s utveckling och funktion</w:t>
      </w:r>
      <w:r>
        <w:t xml:space="preserve"> via nukleära receptorn PPAR</w:t>
      </w:r>
      <w:r w:rsidR="00DD11F3">
        <w:t xml:space="preserve"> </w:t>
      </w:r>
      <w:r>
        <w:t xml:space="preserve">gamma. </w:t>
      </w:r>
      <w:r w:rsidR="00DD11F3">
        <w:t>Läkemedel som stimulerar den</w:t>
      </w:r>
      <w:r>
        <w:t xml:space="preserve"> ökar insul</w:t>
      </w:r>
      <w:r w:rsidR="00DD11F3">
        <w:t xml:space="preserve">inkänsligheten och sockret </w:t>
      </w:r>
      <w:r>
        <w:t>och blodtrycket blir bättre. Vida</w:t>
      </w:r>
      <w:r w:rsidR="00DD11F3">
        <w:t xml:space="preserve">re har han visat på </w:t>
      </w:r>
      <w:r>
        <w:t>genetiska varianter av PPAR gamma vilka förklara</w:t>
      </w:r>
      <w:r w:rsidR="00FF7047">
        <w:t>r</w:t>
      </w:r>
      <w:r>
        <w:t xml:space="preserve"> varför vissa patienter inte svarar på de</w:t>
      </w:r>
      <w:r w:rsidR="00DD11F3">
        <w:t xml:space="preserve">nna behandling. Vid studier av </w:t>
      </w:r>
      <w:r>
        <w:t xml:space="preserve">hur PPAR </w:t>
      </w:r>
      <w:r w:rsidR="00DD11F3">
        <w:t xml:space="preserve">gamma </w:t>
      </w:r>
      <w:r>
        <w:t>reglera</w:t>
      </w:r>
      <w:r w:rsidR="00FF7047">
        <w:t>r</w:t>
      </w:r>
      <w:r>
        <w:t xml:space="preserve"> olika protei</w:t>
      </w:r>
      <w:r w:rsidR="00DD11F3">
        <w:t xml:space="preserve">ner </w:t>
      </w:r>
      <w:r>
        <w:t>i fettcellern</w:t>
      </w:r>
      <w:r w:rsidR="00DD11F3">
        <w:t>a fann</w:t>
      </w:r>
      <w:r>
        <w:t xml:space="preserve"> han </w:t>
      </w:r>
      <w:proofErr w:type="spellStart"/>
      <w:r>
        <w:t>Resistin</w:t>
      </w:r>
      <w:proofErr w:type="spellEnd"/>
      <w:r>
        <w:t xml:space="preserve"> ett hormon som hämmar insulineffekter</w:t>
      </w:r>
      <w:r w:rsidR="00DD11F3">
        <w:t>.</w:t>
      </w:r>
    </w:p>
    <w:sectPr w:rsidR="0065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4C"/>
    <w:rsid w:val="00220F8C"/>
    <w:rsid w:val="00353C5F"/>
    <w:rsid w:val="005606CF"/>
    <w:rsid w:val="0065124C"/>
    <w:rsid w:val="00667183"/>
    <w:rsid w:val="006C01F1"/>
    <w:rsid w:val="007B3795"/>
    <w:rsid w:val="009E3BDC"/>
    <w:rsid w:val="00D33929"/>
    <w:rsid w:val="00DD11F3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4C51"/>
  <w15:docId w15:val="{E6E4774B-E474-489B-B358-A588A9A0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Brismar</dc:creator>
  <cp:lastModifiedBy>Monica Engström</cp:lastModifiedBy>
  <cp:revision>3</cp:revision>
  <dcterms:created xsi:type="dcterms:W3CDTF">2019-05-18T07:59:00Z</dcterms:created>
  <dcterms:modified xsi:type="dcterms:W3CDTF">2019-05-18T08:08:00Z</dcterms:modified>
</cp:coreProperties>
</file>